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sz w:val="18"/>
          <w:szCs w:val="18"/>
          <w:lang w:val="en-US" w:eastAsia="zh-CN"/>
        </w:rPr>
      </w:pPr>
      <w:r>
        <w:rPr>
          <w:rFonts w:hint="eastAsia"/>
          <w:b/>
          <w:sz w:val="18"/>
          <w:szCs w:val="18"/>
          <w:lang w:val="en-US" w:eastAsia="zh-CN"/>
        </w:rPr>
        <w:t>附件1：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英语辩论赛评分标准（初赛）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3"/>
        <w:jc w:val="left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内容（25%）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3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观点陈述明确，有条理。论点和论据内容是否正确、充实，引用资料和实例是否恰当。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3"/>
        <w:jc w:val="left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能力（25%）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3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识辩能力、说明能力与逻辑性是否强；接句是否合适，回答是否中肯；反驳是否有力、有理；反应是否机敏；用语是否得体。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3"/>
        <w:jc w:val="left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技巧（20%）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3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语言是否连贯、反应是否迅速；说理分析是否透彻；反驳与应变能力是否强。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3"/>
        <w:jc w:val="left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语言（15%）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3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语音、语调是否标准；口齿是否清晰；用词是否正确；是否有明显语法错误。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3"/>
        <w:jc w:val="left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团队合作（10%）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3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全队各辩手论点是否一致；辩论结构是否完整。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3"/>
        <w:jc w:val="left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形象气质（5%）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3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仪表、着装是否整齐；辩手表情、动作是否恰当；是否有辩论风度。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sz w:val="32"/>
        </w:rPr>
        <w:br w:type="page"/>
      </w:r>
      <w:r>
        <w:rPr>
          <w:rFonts w:hint="eastAsia"/>
          <w:b/>
          <w:sz w:val="32"/>
          <w:szCs w:val="32"/>
        </w:rPr>
        <w:t>英语辩论赛评分标准（决赛）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3"/>
        <w:jc w:val="left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团队合作（30%）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3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全队各辩手论点是否一致；辩论结构是否完整。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3"/>
        <w:jc w:val="left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技巧（20%）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3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语言是否连贯、反应是否迅速；说理分析是否透彻；反驳与应变能力是否强。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3"/>
        <w:jc w:val="left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内容（20%）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3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观点陈述明确，有条理。论点和论据内容是否正确、充实，引用资料和实例是否恰当。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3"/>
        <w:jc w:val="left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能力（15%）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3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识辩能力、说明能力与逻辑性是否强；接句是否合适，回答是否中肯；反驳是否有力、有理；反应是否机敏；用语是否得体。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3"/>
        <w:jc w:val="left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形象气质（10%）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3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仪表、着装是否整齐；辩手表情、动作是否恰当；是否有辩论风度。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3"/>
        <w:jc w:val="left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语言（5%）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3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语音、语调是否标准；口齿是否清晰；用词是否正确；是否有明显语法错误。</w:t>
      </w:r>
    </w:p>
    <w:p>
      <w:pPr>
        <w:jc w:val="both"/>
        <w:rPr>
          <w:rFonts w:hint="eastAsia"/>
          <w:b/>
          <w:sz w:val="44"/>
        </w:rPr>
      </w:pPr>
      <w:r>
        <w:br w:type="page"/>
      </w:r>
    </w:p>
    <w:p>
      <w:pPr>
        <w:pStyle w:val="2"/>
        <w:shd w:val="clear" w:color="auto" w:fill="FFFFFF"/>
        <w:spacing w:before="0" w:beforeAutospacing="0" w:after="336" w:afterAutospacing="0"/>
        <w:jc w:val="left"/>
        <w:rPr>
          <w:rFonts w:hint="eastAsia"/>
          <w:b/>
          <w:sz w:val="18"/>
          <w:szCs w:val="18"/>
          <w:lang w:val="en-US" w:eastAsia="zh-CN"/>
        </w:rPr>
      </w:pPr>
      <w:r>
        <w:rPr>
          <w:rFonts w:hint="eastAsia"/>
          <w:b/>
          <w:sz w:val="18"/>
          <w:szCs w:val="18"/>
          <w:lang w:val="en-US" w:eastAsia="zh-CN"/>
        </w:rPr>
        <w:t>附件2：</w:t>
      </w:r>
    </w:p>
    <w:p>
      <w:pPr>
        <w:pStyle w:val="2"/>
        <w:shd w:val="clear" w:color="auto" w:fill="FFFFFF"/>
        <w:spacing w:before="0" w:beforeAutospacing="0" w:after="336" w:afterAutospacing="0"/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英语辩论赛比赛规则及具体流程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/>
          <w:b/>
          <w:bCs/>
          <w:color w:val="191B1F"/>
          <w:sz w:val="24"/>
          <w:szCs w:val="24"/>
        </w:rPr>
      </w:pPr>
      <w:r>
        <w:rPr>
          <w:rFonts w:hint="eastAsia"/>
          <w:b/>
          <w:bCs/>
          <w:color w:val="191B1F"/>
          <w:sz w:val="24"/>
          <w:szCs w:val="24"/>
        </w:rPr>
        <w:t>一、总述: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color w:val="191B1F"/>
          <w:sz w:val="24"/>
          <w:szCs w:val="24"/>
        </w:rPr>
      </w:pPr>
      <w:r>
        <w:rPr>
          <w:rFonts w:hint="eastAsia"/>
          <w:color w:val="191B1F"/>
          <w:sz w:val="24"/>
          <w:szCs w:val="24"/>
        </w:rPr>
        <w:t>1、本赛制参赛双方每方上场队员共四人，称为一辩、二辩、三辩、四辩。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942" w:leftChars="275" w:hanging="364" w:hangingChars="152"/>
        <w:textAlignment w:val="auto"/>
        <w:rPr>
          <w:rFonts w:hint="eastAsia"/>
          <w:color w:val="191B1F"/>
          <w:sz w:val="24"/>
          <w:szCs w:val="24"/>
        </w:rPr>
      </w:pPr>
      <w:r>
        <w:rPr>
          <w:rFonts w:hint="eastAsia"/>
          <w:color w:val="191B1F"/>
          <w:sz w:val="24"/>
          <w:szCs w:val="24"/>
        </w:rPr>
        <w:t>2、本赛制采取淘汰制，共有</w:t>
      </w:r>
      <w:r>
        <w:rPr>
          <w:rFonts w:hint="eastAsia"/>
          <w:color w:val="191B1F"/>
          <w:sz w:val="24"/>
          <w:szCs w:val="24"/>
          <w:lang w:val="en-US" w:eastAsia="zh-CN"/>
        </w:rPr>
        <w:t>若干</w:t>
      </w:r>
      <w:r>
        <w:rPr>
          <w:rFonts w:hint="eastAsia"/>
          <w:color w:val="191B1F"/>
          <w:sz w:val="24"/>
          <w:szCs w:val="24"/>
        </w:rPr>
        <w:t>支参赛队伍，经抽签分为</w:t>
      </w:r>
      <w:r>
        <w:rPr>
          <w:rFonts w:hint="eastAsia"/>
          <w:color w:val="191B1F"/>
          <w:sz w:val="24"/>
          <w:szCs w:val="24"/>
          <w:lang w:val="en-US" w:eastAsia="zh-CN"/>
        </w:rPr>
        <w:t>若干</w:t>
      </w:r>
      <w:r>
        <w:rPr>
          <w:rFonts w:hint="eastAsia"/>
          <w:color w:val="191B1F"/>
          <w:sz w:val="24"/>
          <w:szCs w:val="24"/>
        </w:rPr>
        <w:t>组，每组抽取一份辩题并确定出场次序，每组胜出的队伍晋级</w:t>
      </w:r>
      <w:r>
        <w:rPr>
          <w:rFonts w:hint="eastAsia"/>
          <w:color w:val="191B1F"/>
          <w:sz w:val="24"/>
          <w:szCs w:val="24"/>
          <w:lang w:val="en-US" w:eastAsia="zh-CN"/>
        </w:rPr>
        <w:t>下一轮比赛</w:t>
      </w:r>
      <w:r>
        <w:rPr>
          <w:rFonts w:hint="eastAsia"/>
          <w:color w:val="191B1F"/>
          <w:sz w:val="24"/>
          <w:szCs w:val="24"/>
        </w:rPr>
        <w:t>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/>
          <w:color w:val="191B1F"/>
          <w:sz w:val="24"/>
          <w:szCs w:val="24"/>
        </w:rPr>
      </w:pPr>
      <w:r>
        <w:rPr>
          <w:rFonts w:hint="eastAsia"/>
          <w:color w:val="191B1F"/>
          <w:sz w:val="24"/>
          <w:szCs w:val="24"/>
        </w:rPr>
        <w:t>3、本赛制设置了陈词、攻辩、自由辩论及总结陈词4个环节。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/>
          <w:b/>
          <w:bCs/>
          <w:color w:val="191B1F"/>
          <w:sz w:val="24"/>
          <w:szCs w:val="24"/>
        </w:rPr>
      </w:pPr>
      <w:r>
        <w:rPr>
          <w:rFonts w:hint="eastAsia"/>
          <w:b/>
          <w:bCs/>
          <w:color w:val="191B1F"/>
          <w:sz w:val="24"/>
          <w:szCs w:val="24"/>
        </w:rPr>
        <w:t>二、辩论赛程序: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/>
          <w:color w:val="191B1F"/>
          <w:sz w:val="24"/>
          <w:szCs w:val="24"/>
        </w:rPr>
      </w:pPr>
      <w:r>
        <w:rPr>
          <w:rFonts w:hint="eastAsia"/>
          <w:color w:val="191B1F"/>
          <w:sz w:val="24"/>
          <w:szCs w:val="24"/>
        </w:rPr>
        <w:t>1、宣布辩论赛开始;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/>
          <w:color w:val="191B1F"/>
          <w:sz w:val="24"/>
          <w:szCs w:val="24"/>
        </w:rPr>
      </w:pPr>
      <w:r>
        <w:rPr>
          <w:rFonts w:hint="eastAsia"/>
          <w:color w:val="191B1F"/>
          <w:sz w:val="24"/>
          <w:szCs w:val="24"/>
        </w:rPr>
        <w:t>2、介绍到场嘉宾及评委;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/>
          <w:color w:val="191B1F"/>
          <w:sz w:val="24"/>
          <w:szCs w:val="24"/>
        </w:rPr>
      </w:pPr>
      <w:r>
        <w:rPr>
          <w:rFonts w:hint="eastAsia"/>
          <w:color w:val="191B1F"/>
          <w:sz w:val="24"/>
          <w:szCs w:val="24"/>
        </w:rPr>
        <w:t>3、（第一组）介绍辩题;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/>
          <w:color w:val="191B1F"/>
          <w:sz w:val="24"/>
          <w:szCs w:val="24"/>
        </w:rPr>
      </w:pPr>
      <w:r>
        <w:rPr>
          <w:rFonts w:hint="eastAsia"/>
          <w:color w:val="191B1F"/>
          <w:sz w:val="24"/>
          <w:szCs w:val="24"/>
        </w:rPr>
        <w:t>4、介绍参赛代表队及所持立场;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/>
          <w:color w:val="191B1F"/>
          <w:sz w:val="24"/>
          <w:szCs w:val="24"/>
        </w:rPr>
      </w:pPr>
      <w:r>
        <w:rPr>
          <w:rFonts w:hint="eastAsia"/>
          <w:color w:val="191B1F"/>
          <w:sz w:val="24"/>
          <w:szCs w:val="24"/>
        </w:rPr>
        <w:t>5、进行辩论比赛;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color w:val="191B1F"/>
          <w:sz w:val="24"/>
          <w:szCs w:val="24"/>
        </w:rPr>
      </w:pPr>
      <w:r>
        <w:rPr>
          <w:rFonts w:hint="eastAsia"/>
          <w:color w:val="191B1F"/>
          <w:sz w:val="24"/>
          <w:szCs w:val="24"/>
        </w:rPr>
        <w:t>6、评委点评</w:t>
      </w:r>
      <w:bookmarkStart w:id="0" w:name="_GoBack"/>
      <w:bookmarkEnd w:id="0"/>
      <w:r>
        <w:rPr>
          <w:rFonts w:hint="eastAsia"/>
          <w:color w:val="191B1F"/>
          <w:sz w:val="24"/>
          <w:szCs w:val="24"/>
        </w:rPr>
        <w:t>;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/>
          <w:color w:val="191B1F"/>
          <w:sz w:val="24"/>
          <w:szCs w:val="24"/>
        </w:rPr>
      </w:pPr>
      <w:r>
        <w:rPr>
          <w:rFonts w:hint="eastAsia"/>
          <w:color w:val="191B1F"/>
          <w:sz w:val="24"/>
          <w:szCs w:val="24"/>
        </w:rPr>
        <w:t>7、（第二组）进行第3-6项流程;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/>
          <w:color w:val="191B1F"/>
          <w:sz w:val="24"/>
          <w:szCs w:val="24"/>
        </w:rPr>
      </w:pPr>
      <w:r>
        <w:rPr>
          <w:rFonts w:hint="eastAsia"/>
          <w:color w:val="191B1F"/>
          <w:sz w:val="24"/>
          <w:szCs w:val="24"/>
        </w:rPr>
        <w:t>7、宣布比赛及晋级结果（初赛）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/>
          <w:b/>
          <w:bCs/>
          <w:color w:val="191B1F"/>
          <w:sz w:val="24"/>
          <w:szCs w:val="24"/>
        </w:rPr>
      </w:pPr>
      <w:r>
        <w:rPr>
          <w:rFonts w:hint="eastAsia"/>
          <w:b/>
          <w:bCs/>
          <w:color w:val="191B1F"/>
          <w:sz w:val="24"/>
          <w:szCs w:val="24"/>
        </w:rPr>
        <w:t>三、辩论赛流程: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textAlignment w:val="auto"/>
        <w:rPr>
          <w:rFonts w:hint="eastAsia"/>
          <w:color w:val="191B1F"/>
          <w:sz w:val="24"/>
          <w:szCs w:val="24"/>
        </w:rPr>
      </w:pPr>
      <w:r>
        <w:rPr>
          <w:rFonts w:hint="eastAsia"/>
          <w:color w:val="191B1F"/>
          <w:sz w:val="24"/>
          <w:szCs w:val="24"/>
        </w:rPr>
        <w:t>(一) 陈词阶段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/>
          <w:color w:val="191B1F"/>
          <w:sz w:val="24"/>
          <w:szCs w:val="24"/>
        </w:rPr>
      </w:pPr>
      <w:r>
        <w:rPr>
          <w:rFonts w:hint="eastAsia"/>
          <w:color w:val="191B1F"/>
          <w:sz w:val="24"/>
          <w:szCs w:val="24"/>
        </w:rPr>
        <w:t>立论陈词：正方一辩陈词3分钟，反方一辩陈词3分钟。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textAlignment w:val="auto"/>
        <w:rPr>
          <w:rFonts w:hint="eastAsia"/>
          <w:color w:val="191B1F"/>
          <w:sz w:val="24"/>
          <w:szCs w:val="24"/>
        </w:rPr>
      </w:pPr>
      <w:r>
        <w:rPr>
          <w:rFonts w:hint="eastAsia"/>
          <w:color w:val="191B1F"/>
          <w:sz w:val="24"/>
          <w:szCs w:val="24"/>
        </w:rPr>
        <w:t>(二) 攻辩阶段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/>
          <w:color w:val="191B1F"/>
          <w:sz w:val="24"/>
          <w:szCs w:val="24"/>
        </w:rPr>
      </w:pPr>
      <w:r>
        <w:rPr>
          <w:rFonts w:hint="eastAsia"/>
          <w:color w:val="191B1F"/>
          <w:sz w:val="24"/>
          <w:szCs w:val="24"/>
        </w:rPr>
        <w:t>1、正方二辩提问，选择反方二辩或者三辩(只限一名)选手回答。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/>
          <w:color w:val="191B1F"/>
          <w:sz w:val="24"/>
          <w:szCs w:val="24"/>
        </w:rPr>
      </w:pPr>
      <w:r>
        <w:rPr>
          <w:rFonts w:hint="eastAsia"/>
          <w:color w:val="191B1F"/>
          <w:sz w:val="24"/>
          <w:szCs w:val="24"/>
        </w:rPr>
        <w:t>2、反方二辩提问，选择正方二辩或者三辩(只限一名)选手回答。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/>
          <w:color w:val="191B1F"/>
          <w:sz w:val="24"/>
          <w:szCs w:val="24"/>
        </w:rPr>
      </w:pPr>
      <w:r>
        <w:rPr>
          <w:rFonts w:hint="eastAsia"/>
          <w:color w:val="191B1F"/>
          <w:sz w:val="24"/>
          <w:szCs w:val="24"/>
        </w:rPr>
        <w:t>3、正方三辩提问，选择反方二辩或者三辩(只限一名)选手回答。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/>
          <w:color w:val="191B1F"/>
          <w:sz w:val="24"/>
          <w:szCs w:val="24"/>
        </w:rPr>
      </w:pPr>
      <w:r>
        <w:rPr>
          <w:rFonts w:hint="eastAsia"/>
          <w:color w:val="191B1F"/>
          <w:sz w:val="24"/>
          <w:szCs w:val="24"/>
        </w:rPr>
        <w:t>4、反方三辩提问，选择正方二辩或者三辩(只限一名)选手回答。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/>
          <w:color w:val="191B1F"/>
          <w:sz w:val="24"/>
          <w:szCs w:val="24"/>
        </w:rPr>
      </w:pPr>
      <w:r>
        <w:rPr>
          <w:rFonts w:hint="eastAsia"/>
          <w:color w:val="191B1F"/>
          <w:sz w:val="24"/>
          <w:szCs w:val="24"/>
        </w:rPr>
        <w:t>5、每次提问用时30秒，回答每次用时1分钟。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41" w:leftChars="210"/>
        <w:textAlignment w:val="auto"/>
        <w:rPr>
          <w:rFonts w:hint="eastAsia"/>
          <w:color w:val="191B1F"/>
          <w:sz w:val="24"/>
          <w:szCs w:val="24"/>
        </w:rPr>
      </w:pPr>
      <w:r>
        <w:rPr>
          <w:rFonts w:hint="eastAsia"/>
          <w:color w:val="191B1F"/>
          <w:sz w:val="24"/>
          <w:szCs w:val="24"/>
        </w:rPr>
        <w:t>6、四轮攻辩完毕后，先由正方一辩再由反方一辩为本队作攻辩小结，时间为2分钟。正反双方攻辩小结要针对攻辩阶段的态势及相关内容，严禁脱离实际情况的背稿。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textAlignment w:val="auto"/>
        <w:rPr>
          <w:rFonts w:hint="eastAsia"/>
          <w:color w:val="191B1F"/>
          <w:sz w:val="24"/>
          <w:szCs w:val="24"/>
        </w:rPr>
      </w:pPr>
      <w:r>
        <w:rPr>
          <w:rFonts w:hint="eastAsia"/>
          <w:color w:val="191B1F"/>
          <w:sz w:val="24"/>
          <w:szCs w:val="24"/>
        </w:rPr>
        <w:t>(三) 自由辩论阶段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30" w:leftChars="300"/>
        <w:textAlignment w:val="auto"/>
        <w:rPr>
          <w:rFonts w:hint="eastAsia"/>
          <w:color w:val="191B1F"/>
          <w:sz w:val="24"/>
          <w:szCs w:val="24"/>
        </w:rPr>
      </w:pPr>
      <w:r>
        <w:rPr>
          <w:rFonts w:hint="eastAsia"/>
          <w:color w:val="191B1F"/>
          <w:sz w:val="24"/>
          <w:szCs w:val="24"/>
        </w:rPr>
        <w:t>由正方首先发言，然后反方发言，正反方轮流发言。共用时8分钟，每方用时4分钟。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textAlignment w:val="auto"/>
        <w:rPr>
          <w:rFonts w:hint="eastAsia"/>
          <w:color w:val="191B1F"/>
          <w:sz w:val="24"/>
          <w:szCs w:val="24"/>
        </w:rPr>
      </w:pPr>
      <w:r>
        <w:rPr>
          <w:rFonts w:hint="eastAsia"/>
          <w:color w:val="191B1F"/>
          <w:sz w:val="24"/>
          <w:szCs w:val="24"/>
        </w:rPr>
        <w:t>(四) 总结陈词阶段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/>
          <w:color w:val="191B1F"/>
          <w:sz w:val="24"/>
          <w:szCs w:val="24"/>
        </w:rPr>
      </w:pPr>
      <w:r>
        <w:rPr>
          <w:rFonts w:hint="eastAsia"/>
          <w:color w:val="191B1F"/>
          <w:sz w:val="24"/>
          <w:szCs w:val="24"/>
        </w:rPr>
        <w:t>反方四辩总结陈词，用时3分钟：正方四辩总结陈词，用时3分钟。</w:t>
      </w:r>
    </w:p>
    <w:p>
      <w:pPr>
        <w:pStyle w:val="2"/>
        <w:shd w:val="clear" w:color="auto" w:fill="FFFFFF"/>
        <w:spacing w:before="336" w:beforeAutospacing="0" w:after="336" w:afterAutospacing="0"/>
        <w:jc w:val="center"/>
        <w:rPr>
          <w:color w:val="191B1F"/>
          <w:sz w:val="27"/>
          <w:szCs w:val="27"/>
        </w:rPr>
      </w:pPr>
      <w:r>
        <w:rPr>
          <w:color w:val="191B1F"/>
          <w:sz w:val="27"/>
          <w:szCs w:val="27"/>
        </w:rPr>
        <w:br w:type="page"/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left"/>
        <w:textAlignment w:val="auto"/>
        <w:rPr>
          <w:rFonts w:hint="eastAsia"/>
          <w:b/>
          <w:bCs/>
          <w:color w:val="191B1F"/>
          <w:sz w:val="18"/>
          <w:szCs w:val="18"/>
          <w:lang w:val="en-US" w:eastAsia="zh-CN"/>
        </w:rPr>
      </w:pPr>
      <w:r>
        <w:rPr>
          <w:rFonts w:hint="eastAsia"/>
          <w:b/>
          <w:bCs/>
          <w:color w:val="191B1F"/>
          <w:sz w:val="18"/>
          <w:szCs w:val="18"/>
          <w:lang w:val="en-US" w:eastAsia="zh-CN"/>
        </w:rPr>
        <w:t>附件3：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hint="eastAsia"/>
          <w:b/>
          <w:bCs/>
          <w:color w:val="191B1F"/>
          <w:sz w:val="32"/>
          <w:szCs w:val="32"/>
        </w:rPr>
      </w:pPr>
      <w:r>
        <w:rPr>
          <w:rFonts w:hint="eastAsia"/>
          <w:b/>
          <w:bCs/>
          <w:color w:val="191B1F"/>
          <w:sz w:val="32"/>
          <w:szCs w:val="32"/>
        </w:rPr>
        <w:t>辩论赛规则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/>
          <w:color w:val="191B1F"/>
          <w:sz w:val="24"/>
          <w:szCs w:val="24"/>
        </w:rPr>
      </w:pPr>
      <w:r>
        <w:rPr>
          <w:rFonts w:hint="eastAsia"/>
          <w:color w:val="191B1F"/>
          <w:sz w:val="24"/>
          <w:szCs w:val="24"/>
        </w:rPr>
        <w:t>(一) 时间提示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30" w:leftChars="300"/>
        <w:textAlignment w:val="auto"/>
        <w:rPr>
          <w:rFonts w:hint="eastAsia"/>
          <w:color w:val="191B1F"/>
          <w:sz w:val="24"/>
          <w:szCs w:val="24"/>
        </w:rPr>
      </w:pPr>
      <w:r>
        <w:rPr>
          <w:rFonts w:hint="eastAsia"/>
          <w:color w:val="191B1F"/>
          <w:sz w:val="24"/>
          <w:szCs w:val="24"/>
        </w:rPr>
        <w:t>当辩手发言时间剩余30秒时，计时员以一次短促的声音提示，用时满时，以两次声音终止发言，否则作违规处理。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textAlignment w:val="auto"/>
        <w:rPr>
          <w:rFonts w:hint="eastAsia"/>
          <w:color w:val="191B1F"/>
          <w:sz w:val="24"/>
          <w:szCs w:val="24"/>
        </w:rPr>
      </w:pPr>
      <w:r>
        <w:rPr>
          <w:rFonts w:hint="eastAsia"/>
          <w:color w:val="191B1F"/>
          <w:sz w:val="24"/>
          <w:szCs w:val="24"/>
        </w:rPr>
        <w:t>(二) 攻辩规则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/>
          <w:color w:val="191B1F"/>
          <w:sz w:val="24"/>
          <w:szCs w:val="24"/>
        </w:rPr>
      </w:pPr>
      <w:r>
        <w:rPr>
          <w:rFonts w:hint="eastAsia"/>
          <w:color w:val="191B1F"/>
          <w:sz w:val="24"/>
          <w:szCs w:val="24"/>
        </w:rPr>
        <w:t>1、每个队员提问应明了、回答应简洁(每次提问只限一个问题)。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/>
          <w:color w:val="191B1F"/>
          <w:sz w:val="24"/>
          <w:szCs w:val="24"/>
        </w:rPr>
      </w:pPr>
      <w:r>
        <w:rPr>
          <w:rFonts w:hint="eastAsia"/>
          <w:color w:val="191B1F"/>
          <w:sz w:val="24"/>
          <w:szCs w:val="24"/>
        </w:rPr>
        <w:t>2、攻辩由正方二辩开始，正反方交替进行。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200"/>
        <w:textAlignment w:val="auto"/>
        <w:rPr>
          <w:rFonts w:hint="eastAsia"/>
          <w:color w:val="191B1F"/>
          <w:sz w:val="24"/>
          <w:szCs w:val="24"/>
        </w:rPr>
      </w:pPr>
      <w:r>
        <w:rPr>
          <w:rFonts w:hint="eastAsia"/>
          <w:color w:val="191B1F"/>
          <w:sz w:val="24"/>
          <w:szCs w:val="24"/>
        </w:rPr>
        <w:t>3、正反方二、三辩参加攻辩。正反方一辩作攻辩小结。正反方二、三辩各有且必须，有一次作为攻方;辩方由攻方任意指定，不受次数限制。攻辩双方必须单独完成本轮攻说，不得中途更替。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textAlignment w:val="auto"/>
        <w:rPr>
          <w:rFonts w:hint="eastAsia"/>
          <w:color w:val="191B1F"/>
          <w:sz w:val="24"/>
          <w:szCs w:val="24"/>
        </w:rPr>
      </w:pPr>
      <w:r>
        <w:rPr>
          <w:rFonts w:hint="eastAsia"/>
          <w:color w:val="191B1F"/>
          <w:sz w:val="24"/>
          <w:szCs w:val="24"/>
        </w:rPr>
        <w:t>(三) 自由辩论规则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/>
          <w:color w:val="191B1F"/>
          <w:sz w:val="24"/>
          <w:szCs w:val="24"/>
        </w:rPr>
      </w:pPr>
      <w:r>
        <w:rPr>
          <w:rFonts w:hint="eastAsia"/>
          <w:color w:val="191B1F"/>
          <w:sz w:val="24"/>
          <w:szCs w:val="24"/>
        </w:rPr>
        <w:t>双方进行自由辩论，由正方先开始，然后反方发言，此后正反方自动轮流发言。每位辩手在此期间至少发言一次，发言次数、时间及每方四位辩手的发言次序均无限制，但某一方辩手发言落座后，对方发言之前这一方任何一位辩手不得再次发言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/>
          <w:color w:val="191B1F"/>
          <w:sz w:val="24"/>
          <w:szCs w:val="24"/>
        </w:rPr>
      </w:pPr>
      <w:r>
        <w:rPr>
          <w:rFonts w:hint="eastAsia"/>
          <w:color w:val="191B1F"/>
          <w:sz w:val="24"/>
          <w:szCs w:val="24"/>
        </w:rPr>
        <w:t>双方各有时间4分钟，一方辩手发言落座时该方计时暂停，另一方计时开始。每方用时还剩30秒时有铃声一次提示，时间用尽两次提示，一方时间到立即停止发言，另一方可以向主席示意放弃剩余时间或者继续发言，直到时间用完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textAlignment w:val="auto"/>
        <w:rPr>
          <w:rFonts w:hint="eastAsia"/>
          <w:color w:val="191B1F"/>
          <w:sz w:val="24"/>
          <w:szCs w:val="24"/>
        </w:rPr>
      </w:pPr>
      <w:r>
        <w:rPr>
          <w:rFonts w:hint="eastAsia"/>
          <w:color w:val="191B1F"/>
          <w:sz w:val="24"/>
          <w:szCs w:val="24"/>
        </w:rPr>
        <w:t>(四) 辩手可以带小卡片，出示或引述书本、报刊的摘要以加强论据。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36" w:beforeAutospacing="0" w:after="0" w:afterAutospacing="0" w:line="360" w:lineRule="auto"/>
        <w:ind w:left="810" w:hanging="720" w:hangingChars="300"/>
        <w:textAlignment w:val="auto"/>
        <w:rPr>
          <w:rFonts w:hint="eastAsia"/>
          <w:color w:val="191B1F"/>
          <w:sz w:val="24"/>
          <w:szCs w:val="24"/>
        </w:rPr>
      </w:pPr>
      <w:r>
        <w:rPr>
          <w:rFonts w:hint="eastAsia"/>
          <w:color w:val="191B1F"/>
          <w:sz w:val="24"/>
          <w:szCs w:val="24"/>
        </w:rPr>
        <w:t>(五) 超时减分:本项规则由现场工作人员负责统计。每次超出规则时间限制，参赛队减3分，超时队员减2分。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F9565C"/>
    <w:multiLevelType w:val="multilevel"/>
    <w:tmpl w:val="22F9565C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25C14B9"/>
    <w:multiLevelType w:val="multilevel"/>
    <w:tmpl w:val="425C14B9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lM2ViNzNkNmU4NWY3MjZkZmQxYjdlOTk3ZWM1M2EifQ=="/>
  </w:docVars>
  <w:rsids>
    <w:rsidRoot w:val="00000000"/>
    <w:rsid w:val="15002AEB"/>
    <w:rsid w:val="4A34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2024-04-08T10:26:38Z</dcterms:created>
  <dc:creator>37741</dc:creator>
  <cp:lastModifiedBy>Eki-张慧</cp:lastModifiedBy>
  <dcterms:modified xsi:type="dcterms:W3CDTF">2024-04-08T10:27:03Z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98E6648EF84E40F2A30707C9FA6BE7FE_12</vt:lpwstr>
  </property>
</Properties>
</file>